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0" w:rsidRDefault="00505B82">
      <w:r>
        <w:t>Name: ___________________________________</w:t>
      </w:r>
      <w:r>
        <w:tab/>
      </w:r>
      <w:r>
        <w:tab/>
        <w:t>Scientific Method Mnemonic Device</w:t>
      </w:r>
      <w:r w:rsidR="00863A3D">
        <w:tab/>
      </w:r>
      <w:r w:rsidR="00863A3D">
        <w:tab/>
        <w:t>2-1</w:t>
      </w:r>
    </w:p>
    <w:p w:rsidR="00505B82" w:rsidRDefault="00505B82" w:rsidP="00505B82"/>
    <w:p w:rsidR="00505B82" w:rsidRDefault="00505B82" w:rsidP="00505B82">
      <w:r>
        <w:t>How to make a mnemonic:</w:t>
      </w:r>
    </w:p>
    <w:p w:rsidR="00505B82" w:rsidRDefault="00505B82" w:rsidP="00505B82">
      <w:r>
        <w:t>T</w:t>
      </w:r>
      <w:r>
        <w:t>urn the first letter of each step into a word</w:t>
      </w:r>
      <w:r>
        <w:t xml:space="preserve"> so that when put together </w:t>
      </w:r>
      <w:r>
        <w:t xml:space="preserve">all of the words </w:t>
      </w:r>
      <w:r>
        <w:t>make a simple sentence</w:t>
      </w:r>
      <w:r>
        <w:t>.</w:t>
      </w:r>
      <w:r>
        <w:t xml:space="preserve">  For example, in order to remember the planets in order from the sun, the following Mnemonic sentence was created:</w:t>
      </w:r>
    </w:p>
    <w:p w:rsidR="00505B82" w:rsidRDefault="00505B82" w:rsidP="00505B82">
      <w:r w:rsidRPr="00B21289">
        <w:rPr>
          <w:b/>
        </w:rPr>
        <w:t>M</w:t>
      </w:r>
      <w:r>
        <w:t>y</w:t>
      </w:r>
      <w:r w:rsidR="00B21289">
        <w:tab/>
      </w:r>
      <w:r w:rsidR="00B21289">
        <w:tab/>
        <w:t>(Mercury)</w:t>
      </w:r>
    </w:p>
    <w:p w:rsidR="00505B82" w:rsidRDefault="00505B82" w:rsidP="00505B82">
      <w:r w:rsidRPr="00B21289">
        <w:rPr>
          <w:b/>
        </w:rPr>
        <w:t>V</w:t>
      </w:r>
      <w:r>
        <w:t>ery</w:t>
      </w:r>
      <w:r w:rsidR="00B21289">
        <w:tab/>
        <w:t>(Venus)</w:t>
      </w:r>
    </w:p>
    <w:p w:rsidR="00505B82" w:rsidRDefault="00505B82" w:rsidP="00505B82">
      <w:r w:rsidRPr="00B21289">
        <w:rPr>
          <w:b/>
        </w:rPr>
        <w:t>E</w:t>
      </w:r>
      <w:r>
        <w:t>xcellent</w:t>
      </w:r>
      <w:r w:rsidR="00B21289">
        <w:tab/>
        <w:t>(Earth)</w:t>
      </w:r>
    </w:p>
    <w:p w:rsidR="00505B82" w:rsidRDefault="00505B82" w:rsidP="00505B82">
      <w:r w:rsidRPr="00B21289">
        <w:rPr>
          <w:b/>
        </w:rPr>
        <w:t>M</w:t>
      </w:r>
      <w:r>
        <w:t>other</w:t>
      </w:r>
      <w:r w:rsidR="00B21289">
        <w:tab/>
        <w:t>(Mars)</w:t>
      </w:r>
    </w:p>
    <w:p w:rsidR="00505B82" w:rsidRDefault="00505B82" w:rsidP="00505B82">
      <w:r w:rsidRPr="00B21289">
        <w:rPr>
          <w:b/>
        </w:rPr>
        <w:t>J</w:t>
      </w:r>
      <w:r>
        <w:t xml:space="preserve">ust </w:t>
      </w:r>
      <w:r w:rsidR="00B21289">
        <w:tab/>
        <w:t>(Jupiter)</w:t>
      </w:r>
    </w:p>
    <w:p w:rsidR="00505B82" w:rsidRDefault="00505B82" w:rsidP="00505B82">
      <w:r w:rsidRPr="00B21289">
        <w:rPr>
          <w:b/>
        </w:rPr>
        <w:t>S</w:t>
      </w:r>
      <w:r>
        <w:t>erved</w:t>
      </w:r>
      <w:r w:rsidR="00B21289">
        <w:tab/>
        <w:t>(Saturn)</w:t>
      </w:r>
    </w:p>
    <w:p w:rsidR="00505B82" w:rsidRDefault="00505B82" w:rsidP="00505B82">
      <w:r w:rsidRPr="00B21289">
        <w:rPr>
          <w:b/>
        </w:rPr>
        <w:t>U</w:t>
      </w:r>
      <w:r>
        <w:t>s</w:t>
      </w:r>
      <w:r w:rsidR="00B21289">
        <w:tab/>
      </w:r>
      <w:r w:rsidR="00B21289">
        <w:tab/>
        <w:t>(Uranus)</w:t>
      </w:r>
    </w:p>
    <w:p w:rsidR="00505B82" w:rsidRPr="00505B82" w:rsidRDefault="00505B82" w:rsidP="00505B82">
      <w:r w:rsidRPr="00B21289">
        <w:rPr>
          <w:b/>
        </w:rPr>
        <w:t>N</w:t>
      </w:r>
      <w:r>
        <w:t>ectarines</w:t>
      </w:r>
      <w:r w:rsidR="00B21289">
        <w:tab/>
        <w:t>(Neptune)</w:t>
      </w:r>
    </w:p>
    <w:p w:rsidR="00505B82" w:rsidRDefault="00505B82" w:rsidP="00505B82">
      <w:pPr>
        <w:rPr>
          <w:i/>
        </w:rPr>
      </w:pPr>
    </w:p>
    <w:p w:rsidR="00505B82" w:rsidRDefault="00505B82" w:rsidP="00505B82">
      <w:pPr>
        <w:rPr>
          <w:i/>
        </w:rPr>
      </w:pPr>
      <w:r>
        <w:rPr>
          <w:i/>
        </w:rPr>
        <w:t>Create a mnemonic device that will help you (and your classmates) how to remember the steps of the Scientific Method.  Then answer the questions that follow.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6498"/>
      </w:tblGrid>
      <w:tr w:rsidR="00505B82" w:rsidTr="00505B82">
        <w:tc>
          <w:tcPr>
            <w:tcW w:w="4158" w:type="dxa"/>
          </w:tcPr>
          <w:p w:rsidR="00505B82" w:rsidRDefault="00505B82" w:rsidP="00505B82">
            <w:pPr>
              <w:ind w:left="0"/>
              <w:jc w:val="center"/>
            </w:pPr>
            <w:r>
              <w:t>Step</w:t>
            </w:r>
          </w:p>
        </w:tc>
        <w:tc>
          <w:tcPr>
            <w:tcW w:w="6498" w:type="dxa"/>
          </w:tcPr>
          <w:p w:rsidR="00505B82" w:rsidRDefault="00021436" w:rsidP="00505B82">
            <w:pPr>
              <w:ind w:left="0"/>
              <w:jc w:val="center"/>
            </w:pPr>
            <w:r>
              <w:t>Mnemonic</w:t>
            </w:r>
            <w:r w:rsidR="00505B82">
              <w:t xml:space="preserve"> </w:t>
            </w: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 w:rsidRPr="00505B82">
              <w:rPr>
                <w:rFonts w:ascii="Ravie" w:hAnsi="Ravie"/>
                <w:sz w:val="52"/>
                <w:szCs w:val="52"/>
              </w:rPr>
              <w:t>1.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>
              <w:rPr>
                <w:rFonts w:ascii="Ravie" w:hAnsi="Ravie"/>
                <w:sz w:val="52"/>
                <w:szCs w:val="52"/>
              </w:rPr>
              <w:t>2.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>
              <w:rPr>
                <w:rFonts w:ascii="Ravie" w:hAnsi="Ravie"/>
                <w:sz w:val="52"/>
                <w:szCs w:val="52"/>
              </w:rPr>
              <w:t>3.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>
              <w:rPr>
                <w:rFonts w:ascii="Ravie" w:hAnsi="Ravie"/>
                <w:sz w:val="52"/>
                <w:szCs w:val="52"/>
              </w:rPr>
              <w:t>4.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>
              <w:rPr>
                <w:rFonts w:ascii="Ravie" w:hAnsi="Ravie"/>
                <w:sz w:val="52"/>
                <w:szCs w:val="52"/>
              </w:rPr>
              <w:t>5.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</w:tc>
      </w:tr>
      <w:tr w:rsidR="00505B82" w:rsidTr="00505B82">
        <w:tc>
          <w:tcPr>
            <w:tcW w:w="4158" w:type="dxa"/>
          </w:tcPr>
          <w:p w:rsidR="00505B82" w:rsidRPr="00505B82" w:rsidRDefault="00505B82" w:rsidP="00505B82">
            <w:pPr>
              <w:ind w:left="0"/>
              <w:rPr>
                <w:rFonts w:ascii="Ravie" w:hAnsi="Ravie"/>
                <w:sz w:val="52"/>
                <w:szCs w:val="52"/>
              </w:rPr>
            </w:pPr>
            <w:r>
              <w:rPr>
                <w:rFonts w:ascii="Ravie" w:hAnsi="Ravie"/>
                <w:sz w:val="52"/>
                <w:szCs w:val="52"/>
              </w:rPr>
              <w:t>6.</w:t>
            </w:r>
          </w:p>
        </w:tc>
        <w:tc>
          <w:tcPr>
            <w:tcW w:w="6498" w:type="dxa"/>
          </w:tcPr>
          <w:p w:rsidR="00505B82" w:rsidRDefault="00505B82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</w:p>
          <w:p w:rsidR="00863A3D" w:rsidRDefault="00863A3D" w:rsidP="00505B82">
            <w:pPr>
              <w:ind w:left="0"/>
              <w:jc w:val="center"/>
            </w:pPr>
            <w:bookmarkStart w:id="0" w:name="_GoBack"/>
            <w:bookmarkEnd w:id="0"/>
          </w:p>
        </w:tc>
      </w:tr>
    </w:tbl>
    <w:p w:rsidR="00505B82" w:rsidRDefault="00863A3D" w:rsidP="00863A3D">
      <w:pPr>
        <w:pStyle w:val="ListParagraph"/>
        <w:numPr>
          <w:ilvl w:val="0"/>
          <w:numId w:val="1"/>
        </w:numPr>
      </w:pPr>
      <w:r>
        <w:t>Describe two further steps that can be taken in scientific research</w:t>
      </w:r>
    </w:p>
    <w:p w:rsidR="00863A3D" w:rsidRDefault="00863A3D" w:rsidP="00021436"/>
    <w:p w:rsidR="00863A3D" w:rsidRDefault="00863A3D" w:rsidP="00021436"/>
    <w:p w:rsidR="00863A3D" w:rsidRDefault="00863A3D" w:rsidP="00021436"/>
    <w:p w:rsidR="00863A3D" w:rsidRDefault="00863A3D" w:rsidP="00863A3D">
      <w:pPr>
        <w:pStyle w:val="ListParagraph"/>
        <w:numPr>
          <w:ilvl w:val="0"/>
          <w:numId w:val="1"/>
        </w:numPr>
      </w:pPr>
      <w:r>
        <w:t>Why must a study be replicated?  Give 3 reasons.</w:t>
      </w:r>
    </w:p>
    <w:p w:rsidR="00863A3D" w:rsidRDefault="00863A3D" w:rsidP="00863A3D"/>
    <w:p w:rsidR="00863A3D" w:rsidRDefault="00863A3D" w:rsidP="00863A3D"/>
    <w:p w:rsidR="00863A3D" w:rsidRDefault="00863A3D" w:rsidP="00863A3D"/>
    <w:p w:rsidR="00863A3D" w:rsidRPr="00505B82" w:rsidRDefault="00863A3D" w:rsidP="00863A3D">
      <w:pPr>
        <w:pStyle w:val="ListParagraph"/>
        <w:numPr>
          <w:ilvl w:val="0"/>
          <w:numId w:val="1"/>
        </w:numPr>
      </w:pPr>
      <w:r>
        <w:t>What happens when scientists get different results the 2</w:t>
      </w:r>
      <w:r w:rsidRPr="00863A3D">
        <w:rPr>
          <w:vertAlign w:val="superscript"/>
        </w:rPr>
        <w:t>nd</w:t>
      </w:r>
      <w:r>
        <w:t xml:space="preserve"> time they conduct a study?</w:t>
      </w:r>
    </w:p>
    <w:sectPr w:rsidR="00863A3D" w:rsidRPr="00505B82" w:rsidSect="00177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913"/>
    <w:multiLevelType w:val="hybridMultilevel"/>
    <w:tmpl w:val="35EC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82"/>
    <w:rsid w:val="00021436"/>
    <w:rsid w:val="00177E92"/>
    <w:rsid w:val="00505B82"/>
    <w:rsid w:val="00863A3D"/>
    <w:rsid w:val="00897652"/>
    <w:rsid w:val="00905A39"/>
    <w:rsid w:val="009B38F4"/>
    <w:rsid w:val="00B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2</cp:revision>
  <dcterms:created xsi:type="dcterms:W3CDTF">2012-08-20T18:22:00Z</dcterms:created>
  <dcterms:modified xsi:type="dcterms:W3CDTF">2012-08-20T18:22:00Z</dcterms:modified>
</cp:coreProperties>
</file>